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BED53E7" w:rsidR="00800E7A" w:rsidRPr="00B35976" w:rsidRDefault="00800E7A">
            <w:pPr>
              <w:pStyle w:val="MRLegal"/>
              <w:rPr>
                <w:b/>
              </w:rPr>
            </w:pPr>
            <w:r w:rsidRPr="00B35976">
              <w:rPr>
                <w:b/>
              </w:rPr>
              <w:t>DATED</w:t>
            </w:r>
            <w:r w:rsidR="00E41A95">
              <w:rPr>
                <w:b/>
              </w:rPr>
              <w:t xml:space="preserve"> </w:t>
            </w:r>
            <w:r w:rsidR="00BE7C9E">
              <w:rPr>
                <w:b/>
              </w:rPr>
              <w:t xml:space="preserve">             21st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10743D8E" w:rsidR="00800E7A" w:rsidRPr="00457983" w:rsidRDefault="00F11A8D">
            <w:pPr>
              <w:pStyle w:val="MRLegal"/>
              <w:jc w:val="center"/>
              <w:rPr>
                <w:b/>
              </w:rPr>
            </w:pPr>
            <w:r w:rsidRPr="00F11A8D">
              <w:rPr>
                <w:b/>
              </w:rPr>
              <w:t>MORRIS &amp; SPOTTISWOOD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8C56A28" w:rsidR="003C700D" w:rsidRPr="008D54B9" w:rsidRDefault="003C700D">
            <w:pPr>
              <w:pStyle w:val="MRLegal"/>
              <w:jc w:val="center"/>
              <w:rPr>
                <w:b/>
                <w:bCs/>
                <w:sz w:val="20"/>
                <w:szCs w:val="20"/>
              </w:rPr>
            </w:pPr>
            <w:r w:rsidRPr="008D54B9">
              <w:rPr>
                <w:b/>
                <w:bCs/>
                <w:sz w:val="20"/>
                <w:szCs w:val="20"/>
              </w:rPr>
              <w:t xml:space="preserve">REFERENCE: DELIVERY CONTRACT </w:t>
            </w:r>
            <w:r w:rsidR="00735496">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E41A95" w:rsidRDefault="00B419FD">
          <w:pPr>
            <w:pStyle w:val="TOC1"/>
            <w:rPr>
              <w:rFonts w:asciiTheme="minorHAnsi" w:eastAsiaTheme="minorEastAsia" w:hAnsiTheme="minorHAnsi" w:cstheme="minorBidi"/>
              <w:noProof/>
              <w:lang w:val="fr-FR"/>
            </w:rPr>
          </w:pPr>
          <w:r w:rsidRPr="00E41A95">
            <w:rPr>
              <w:noProof/>
              <w:lang w:val="fr-FR"/>
            </w:rPr>
            <w:lastRenderedPageBreak/>
            <w:t>28</w:t>
          </w:r>
          <w:r w:rsidRPr="00E41A95">
            <w:rPr>
              <w:rFonts w:asciiTheme="minorHAnsi" w:eastAsiaTheme="minorEastAsia" w:hAnsiTheme="minorHAnsi" w:cstheme="minorBidi"/>
              <w:noProof/>
              <w:lang w:val="fr-FR"/>
            </w:rPr>
            <w:tab/>
          </w:r>
          <w:r w:rsidRPr="00E41A95">
            <w:rPr>
              <w:noProof/>
              <w:lang w:val="fr-FR"/>
            </w:rPr>
            <w:t>Client’s Schedules</w:t>
          </w:r>
          <w:r w:rsidRPr="00E41A95">
            <w:rPr>
              <w:noProof/>
              <w:lang w:val="fr-FR"/>
            </w:rPr>
            <w:tab/>
          </w:r>
          <w:r>
            <w:rPr>
              <w:noProof/>
            </w:rPr>
            <w:fldChar w:fldCharType="begin"/>
          </w:r>
          <w:r w:rsidRPr="00E41A95">
            <w:rPr>
              <w:noProof/>
              <w:lang w:val="fr-FR"/>
            </w:rPr>
            <w:instrText xml:space="preserve"> PAGEREF _Toc123742643 \h </w:instrText>
          </w:r>
          <w:r>
            <w:rPr>
              <w:noProof/>
            </w:rPr>
          </w:r>
          <w:r>
            <w:rPr>
              <w:noProof/>
            </w:rPr>
            <w:fldChar w:fldCharType="separate"/>
          </w:r>
          <w:r w:rsidR="00E43862" w:rsidRPr="00E41A95">
            <w:rPr>
              <w:noProof/>
              <w:lang w:val="fr-FR"/>
            </w:rPr>
            <w:t>28</w:t>
          </w:r>
          <w:r>
            <w:rPr>
              <w:noProof/>
            </w:rPr>
            <w:fldChar w:fldCharType="end"/>
          </w:r>
        </w:p>
        <w:p w14:paraId="437FC54C" w14:textId="3015DD02" w:rsidR="00B419FD" w:rsidRPr="00E41A95" w:rsidRDefault="00B419FD">
          <w:pPr>
            <w:pStyle w:val="TOC1"/>
            <w:rPr>
              <w:rFonts w:asciiTheme="minorHAnsi" w:eastAsiaTheme="minorEastAsia" w:hAnsiTheme="minorHAnsi" w:cstheme="minorBidi"/>
              <w:noProof/>
              <w:lang w:val="fr-FR"/>
            </w:rPr>
          </w:pPr>
          <w:r w:rsidRPr="00E41A95">
            <w:rPr>
              <w:noProof/>
              <w:lang w:val="fr-FR"/>
            </w:rPr>
            <w:t>29</w:t>
          </w:r>
          <w:r w:rsidRPr="00E41A95">
            <w:rPr>
              <w:rFonts w:asciiTheme="minorHAnsi" w:eastAsiaTheme="minorEastAsia" w:hAnsiTheme="minorHAnsi" w:cstheme="minorBidi"/>
              <w:noProof/>
              <w:lang w:val="fr-FR"/>
            </w:rPr>
            <w:tab/>
          </w:r>
          <w:r w:rsidRPr="00E41A95">
            <w:rPr>
              <w:noProof/>
              <w:lang w:val="fr-FR"/>
            </w:rPr>
            <w:t>Miscellaneous</w:t>
          </w:r>
          <w:r w:rsidRPr="00E41A95">
            <w:rPr>
              <w:noProof/>
              <w:lang w:val="fr-FR"/>
            </w:rPr>
            <w:tab/>
          </w:r>
          <w:r>
            <w:rPr>
              <w:noProof/>
            </w:rPr>
            <w:fldChar w:fldCharType="begin"/>
          </w:r>
          <w:r w:rsidRPr="00E41A95">
            <w:rPr>
              <w:noProof/>
              <w:lang w:val="fr-FR"/>
            </w:rPr>
            <w:instrText xml:space="preserve"> PAGEREF _Toc123742644 \h </w:instrText>
          </w:r>
          <w:r>
            <w:rPr>
              <w:noProof/>
            </w:rPr>
          </w:r>
          <w:r>
            <w:rPr>
              <w:noProof/>
            </w:rPr>
            <w:fldChar w:fldCharType="separate"/>
          </w:r>
          <w:r w:rsidR="00E43862" w:rsidRPr="00E41A95">
            <w:rPr>
              <w:noProof/>
              <w:lang w:val="fr-FR"/>
            </w:rPr>
            <w:t>29</w:t>
          </w:r>
          <w:r>
            <w:rPr>
              <w:noProof/>
            </w:rPr>
            <w:fldChar w:fldCharType="end"/>
          </w:r>
        </w:p>
        <w:p w14:paraId="17C0D87E" w14:textId="290F344D"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w:t>
          </w:r>
          <w:r w:rsidRPr="00E41A95">
            <w:rPr>
              <w:noProof/>
              <w:lang w:val="fr-FR"/>
            </w:rPr>
            <w:tab/>
          </w:r>
          <w:r>
            <w:rPr>
              <w:noProof/>
            </w:rPr>
            <w:fldChar w:fldCharType="begin"/>
          </w:r>
          <w:r w:rsidRPr="00E41A95">
            <w:rPr>
              <w:noProof/>
              <w:lang w:val="fr-FR"/>
            </w:rPr>
            <w:instrText xml:space="preserve"> PAGEREF _Toc123742645 \h </w:instrText>
          </w:r>
          <w:r>
            <w:rPr>
              <w:noProof/>
            </w:rPr>
          </w:r>
          <w:r>
            <w:rPr>
              <w:noProof/>
            </w:rPr>
            <w:fldChar w:fldCharType="separate"/>
          </w:r>
          <w:r w:rsidR="00E43862" w:rsidRPr="00E41A95">
            <w:rPr>
              <w:noProof/>
              <w:lang w:val="fr-FR"/>
            </w:rPr>
            <w:t>30</w:t>
          </w:r>
          <w:r>
            <w:rPr>
              <w:noProof/>
            </w:rPr>
            <w:fldChar w:fldCharType="end"/>
          </w:r>
        </w:p>
        <w:p w14:paraId="7800362C" w14:textId="508CF095" w:rsidR="00B419FD" w:rsidRPr="00E41A95" w:rsidRDefault="00B419FD">
          <w:pPr>
            <w:pStyle w:val="TOC1"/>
            <w:rPr>
              <w:rFonts w:asciiTheme="minorHAnsi" w:eastAsiaTheme="minorEastAsia" w:hAnsiTheme="minorHAnsi" w:cstheme="minorBidi"/>
              <w:noProof/>
              <w:lang w:val="fr-FR"/>
            </w:rPr>
          </w:pPr>
          <w:r w:rsidRPr="00E41A95">
            <w:rPr>
              <w:bCs/>
              <w:noProof/>
              <w:lang w:val="fr-FR"/>
            </w:rPr>
            <w:t>Appendix 2</w:t>
          </w:r>
          <w:r w:rsidRPr="00E41A95">
            <w:rPr>
              <w:noProof/>
              <w:lang w:val="fr-FR"/>
            </w:rPr>
            <w:tab/>
          </w:r>
          <w:r>
            <w:rPr>
              <w:noProof/>
            </w:rPr>
            <w:fldChar w:fldCharType="begin"/>
          </w:r>
          <w:r w:rsidRPr="00E41A95">
            <w:rPr>
              <w:noProof/>
              <w:lang w:val="fr-FR"/>
            </w:rPr>
            <w:instrText xml:space="preserve"> PAGEREF _Toc123742651 \h </w:instrText>
          </w:r>
          <w:r>
            <w:rPr>
              <w:noProof/>
            </w:rPr>
          </w:r>
          <w:r>
            <w:rPr>
              <w:noProof/>
            </w:rPr>
            <w:fldChar w:fldCharType="separate"/>
          </w:r>
          <w:r w:rsidR="00E43862" w:rsidRPr="00E41A95">
            <w:rPr>
              <w:noProof/>
              <w:lang w:val="fr-FR"/>
            </w:rPr>
            <w:t>47</w:t>
          </w:r>
          <w:r>
            <w:rPr>
              <w:noProof/>
            </w:rPr>
            <w:fldChar w:fldCharType="end"/>
          </w:r>
        </w:p>
        <w:p w14:paraId="3B2B1D89" w14:textId="0E656367" w:rsidR="00B419FD" w:rsidRPr="00E41A95" w:rsidRDefault="00B419FD">
          <w:pPr>
            <w:pStyle w:val="TOC1"/>
            <w:rPr>
              <w:rFonts w:asciiTheme="minorHAnsi" w:eastAsiaTheme="minorEastAsia" w:hAnsiTheme="minorHAnsi" w:cstheme="minorBidi"/>
              <w:noProof/>
              <w:lang w:val="fr-FR"/>
            </w:rPr>
          </w:pPr>
          <w:r w:rsidRPr="00E41A95">
            <w:rPr>
              <w:bCs/>
              <w:noProof/>
              <w:lang w:val="fr-FR"/>
            </w:rPr>
            <w:t>Appendix 3</w:t>
          </w:r>
          <w:r w:rsidRPr="00E41A95">
            <w:rPr>
              <w:noProof/>
              <w:lang w:val="fr-FR"/>
            </w:rPr>
            <w:tab/>
          </w:r>
          <w:r>
            <w:rPr>
              <w:noProof/>
            </w:rPr>
            <w:fldChar w:fldCharType="begin"/>
          </w:r>
          <w:r w:rsidRPr="00E41A95">
            <w:rPr>
              <w:noProof/>
              <w:lang w:val="fr-FR"/>
            </w:rPr>
            <w:instrText xml:space="preserve"> PAGEREF _Toc123742652 \h </w:instrText>
          </w:r>
          <w:r>
            <w:rPr>
              <w:noProof/>
            </w:rPr>
          </w:r>
          <w:r>
            <w:rPr>
              <w:noProof/>
            </w:rPr>
            <w:fldChar w:fldCharType="separate"/>
          </w:r>
          <w:r w:rsidR="00E43862" w:rsidRPr="00E41A95">
            <w:rPr>
              <w:noProof/>
              <w:lang w:val="fr-FR"/>
            </w:rPr>
            <w:t>61</w:t>
          </w:r>
          <w:r>
            <w:rPr>
              <w:noProof/>
            </w:rPr>
            <w:fldChar w:fldCharType="end"/>
          </w:r>
        </w:p>
        <w:p w14:paraId="0018EBD0" w14:textId="27B7A5C2" w:rsidR="00B419FD" w:rsidRPr="00E41A95" w:rsidRDefault="00B419FD">
          <w:pPr>
            <w:pStyle w:val="TOC1"/>
            <w:rPr>
              <w:rFonts w:asciiTheme="minorHAnsi" w:eastAsiaTheme="minorEastAsia" w:hAnsiTheme="minorHAnsi" w:cstheme="minorBidi"/>
              <w:noProof/>
              <w:lang w:val="fr-FR"/>
            </w:rPr>
          </w:pPr>
          <w:r w:rsidRPr="00E41A95">
            <w:rPr>
              <w:noProof/>
              <w:lang w:val="fr-FR"/>
            </w:rPr>
            <w:t>Appendix 4</w:t>
          </w:r>
          <w:r w:rsidRPr="00E41A95">
            <w:rPr>
              <w:noProof/>
              <w:lang w:val="fr-FR"/>
            </w:rPr>
            <w:tab/>
          </w:r>
          <w:r>
            <w:rPr>
              <w:noProof/>
            </w:rPr>
            <w:fldChar w:fldCharType="begin"/>
          </w:r>
          <w:r w:rsidRPr="00E41A95">
            <w:rPr>
              <w:noProof/>
              <w:lang w:val="fr-FR"/>
            </w:rPr>
            <w:instrText xml:space="preserve"> PAGEREF _Toc123742653 \h </w:instrText>
          </w:r>
          <w:r>
            <w:rPr>
              <w:noProof/>
            </w:rPr>
          </w:r>
          <w:r>
            <w:rPr>
              <w:noProof/>
            </w:rPr>
            <w:fldChar w:fldCharType="separate"/>
          </w:r>
          <w:r w:rsidR="00E43862" w:rsidRPr="00E41A95">
            <w:rPr>
              <w:noProof/>
              <w:lang w:val="fr-FR"/>
            </w:rPr>
            <w:t>62</w:t>
          </w:r>
          <w:r>
            <w:rPr>
              <w:noProof/>
            </w:rPr>
            <w:fldChar w:fldCharType="end"/>
          </w:r>
        </w:p>
        <w:p w14:paraId="314CC188" w14:textId="11128177" w:rsidR="00B419FD" w:rsidRPr="00E41A95" w:rsidRDefault="00B419FD">
          <w:pPr>
            <w:pStyle w:val="TOC1"/>
            <w:rPr>
              <w:rFonts w:asciiTheme="minorHAnsi" w:eastAsiaTheme="minorEastAsia" w:hAnsiTheme="minorHAnsi" w:cstheme="minorBidi"/>
              <w:noProof/>
              <w:lang w:val="fr-FR"/>
            </w:rPr>
          </w:pPr>
          <w:r w:rsidRPr="00E41A95">
            <w:rPr>
              <w:noProof/>
              <w:lang w:val="fr-FR"/>
            </w:rPr>
            <w:t>Appendix 5</w:t>
          </w:r>
          <w:r w:rsidRPr="00E41A95">
            <w:rPr>
              <w:noProof/>
              <w:lang w:val="fr-FR"/>
            </w:rPr>
            <w:tab/>
          </w:r>
          <w:r>
            <w:rPr>
              <w:noProof/>
            </w:rPr>
            <w:fldChar w:fldCharType="begin"/>
          </w:r>
          <w:r w:rsidRPr="00E41A95">
            <w:rPr>
              <w:noProof/>
              <w:lang w:val="fr-FR"/>
            </w:rPr>
            <w:instrText xml:space="preserve"> PAGEREF _Toc123742656 \h </w:instrText>
          </w:r>
          <w:r>
            <w:rPr>
              <w:noProof/>
            </w:rPr>
          </w:r>
          <w:r>
            <w:rPr>
              <w:noProof/>
            </w:rPr>
            <w:fldChar w:fldCharType="separate"/>
          </w:r>
          <w:r w:rsidR="00E43862" w:rsidRPr="00E41A95">
            <w:rPr>
              <w:noProof/>
              <w:lang w:val="fr-FR"/>
            </w:rPr>
            <w:t>67</w:t>
          </w:r>
          <w:r>
            <w:rPr>
              <w:noProof/>
            </w:rPr>
            <w:fldChar w:fldCharType="end"/>
          </w:r>
        </w:p>
        <w:p w14:paraId="68A93A6C" w14:textId="4BF1B0E9" w:rsidR="00B419FD" w:rsidRPr="00E41A95" w:rsidRDefault="00B419FD">
          <w:pPr>
            <w:pStyle w:val="TOC1"/>
            <w:rPr>
              <w:rFonts w:asciiTheme="minorHAnsi" w:eastAsiaTheme="minorEastAsia" w:hAnsiTheme="minorHAnsi" w:cstheme="minorBidi"/>
              <w:noProof/>
              <w:lang w:val="fr-FR"/>
            </w:rPr>
          </w:pPr>
          <w:r w:rsidRPr="00E41A95">
            <w:rPr>
              <w:noProof/>
              <w:lang w:val="fr-FR"/>
            </w:rPr>
            <w:t>Appendix 6</w:t>
          </w:r>
          <w:r w:rsidRPr="00E41A95">
            <w:rPr>
              <w:noProof/>
              <w:lang w:val="fr-FR"/>
            </w:rPr>
            <w:tab/>
          </w:r>
          <w:r>
            <w:rPr>
              <w:noProof/>
            </w:rPr>
            <w:fldChar w:fldCharType="begin"/>
          </w:r>
          <w:r w:rsidRPr="00E41A95">
            <w:rPr>
              <w:noProof/>
              <w:lang w:val="fr-FR"/>
            </w:rPr>
            <w:instrText xml:space="preserve"> PAGEREF _Toc123742657 \h </w:instrText>
          </w:r>
          <w:r>
            <w:rPr>
              <w:noProof/>
            </w:rPr>
          </w:r>
          <w:r>
            <w:rPr>
              <w:noProof/>
            </w:rPr>
            <w:fldChar w:fldCharType="separate"/>
          </w:r>
          <w:r w:rsidR="00E43862" w:rsidRPr="00E41A95">
            <w:rPr>
              <w:noProof/>
              <w:lang w:val="fr-FR"/>
            </w:rPr>
            <w:t>73</w:t>
          </w:r>
          <w:r>
            <w:rPr>
              <w:noProof/>
            </w:rPr>
            <w:fldChar w:fldCharType="end"/>
          </w:r>
        </w:p>
        <w:p w14:paraId="3F332E08" w14:textId="7261896C" w:rsidR="00B419FD" w:rsidRPr="00E41A95" w:rsidRDefault="00B419FD">
          <w:pPr>
            <w:pStyle w:val="TOC1"/>
            <w:rPr>
              <w:rFonts w:asciiTheme="minorHAnsi" w:eastAsiaTheme="minorEastAsia" w:hAnsiTheme="minorHAnsi" w:cstheme="minorBidi"/>
              <w:noProof/>
              <w:lang w:val="fr-FR"/>
            </w:rPr>
          </w:pPr>
          <w:r w:rsidRPr="00E41A95">
            <w:rPr>
              <w:noProof/>
              <w:lang w:val="fr-FR"/>
            </w:rPr>
            <w:t>Appendix 7</w:t>
          </w:r>
          <w:r w:rsidRPr="00E41A95">
            <w:rPr>
              <w:noProof/>
              <w:lang w:val="fr-FR"/>
            </w:rPr>
            <w:tab/>
          </w:r>
          <w:r>
            <w:rPr>
              <w:noProof/>
            </w:rPr>
            <w:fldChar w:fldCharType="begin"/>
          </w:r>
          <w:r w:rsidRPr="00E41A95">
            <w:rPr>
              <w:noProof/>
              <w:lang w:val="fr-FR"/>
            </w:rPr>
            <w:instrText xml:space="preserve"> PAGEREF _Toc123742658 \h </w:instrText>
          </w:r>
          <w:r>
            <w:rPr>
              <w:noProof/>
            </w:rPr>
          </w:r>
          <w:r>
            <w:rPr>
              <w:noProof/>
            </w:rPr>
            <w:fldChar w:fldCharType="separate"/>
          </w:r>
          <w:r w:rsidR="00E43862" w:rsidRPr="00E41A95">
            <w:rPr>
              <w:noProof/>
              <w:lang w:val="fr-FR"/>
            </w:rPr>
            <w:t>74</w:t>
          </w:r>
          <w:r>
            <w:rPr>
              <w:noProof/>
            </w:rPr>
            <w:fldChar w:fldCharType="end"/>
          </w:r>
        </w:p>
        <w:p w14:paraId="2979B8DB" w14:textId="50ECC420" w:rsidR="00B419FD" w:rsidRPr="00E41A95" w:rsidRDefault="00B419FD">
          <w:pPr>
            <w:pStyle w:val="TOC1"/>
            <w:rPr>
              <w:rFonts w:asciiTheme="minorHAnsi" w:eastAsiaTheme="minorEastAsia" w:hAnsiTheme="minorHAnsi" w:cstheme="minorBidi"/>
              <w:noProof/>
              <w:lang w:val="fr-FR"/>
            </w:rPr>
          </w:pPr>
          <w:r w:rsidRPr="00E41A95">
            <w:rPr>
              <w:noProof/>
              <w:lang w:val="fr-FR"/>
            </w:rPr>
            <w:t>Appendix 8</w:t>
          </w:r>
          <w:r w:rsidRPr="00E41A95">
            <w:rPr>
              <w:noProof/>
              <w:lang w:val="fr-FR"/>
            </w:rPr>
            <w:tab/>
          </w:r>
          <w:r>
            <w:rPr>
              <w:noProof/>
            </w:rPr>
            <w:fldChar w:fldCharType="begin"/>
          </w:r>
          <w:r w:rsidRPr="00E41A95">
            <w:rPr>
              <w:noProof/>
              <w:lang w:val="fr-FR"/>
            </w:rPr>
            <w:instrText xml:space="preserve"> PAGEREF _Toc123742659 \h </w:instrText>
          </w:r>
          <w:r>
            <w:rPr>
              <w:noProof/>
            </w:rPr>
          </w:r>
          <w:r>
            <w:rPr>
              <w:noProof/>
            </w:rPr>
            <w:fldChar w:fldCharType="separate"/>
          </w:r>
          <w:r w:rsidR="00E43862" w:rsidRPr="00E41A95">
            <w:rPr>
              <w:noProof/>
              <w:lang w:val="fr-FR"/>
            </w:rPr>
            <w:t>75</w:t>
          </w:r>
          <w:r>
            <w:rPr>
              <w:noProof/>
            </w:rPr>
            <w:fldChar w:fldCharType="end"/>
          </w:r>
        </w:p>
        <w:p w14:paraId="09C6E692" w14:textId="210722C2" w:rsidR="00B419FD" w:rsidRPr="00E41A95" w:rsidRDefault="00B419FD">
          <w:pPr>
            <w:pStyle w:val="TOC1"/>
            <w:rPr>
              <w:rFonts w:asciiTheme="minorHAnsi" w:eastAsiaTheme="minorEastAsia" w:hAnsiTheme="minorHAnsi" w:cstheme="minorBidi"/>
              <w:noProof/>
              <w:lang w:val="fr-FR"/>
            </w:rPr>
          </w:pPr>
          <w:r w:rsidRPr="00E41A95">
            <w:rPr>
              <w:noProof/>
              <w:lang w:val="fr-FR"/>
            </w:rPr>
            <w:t>Appendix 9</w:t>
          </w:r>
          <w:r w:rsidRPr="00E41A95">
            <w:rPr>
              <w:noProof/>
              <w:lang w:val="fr-FR"/>
            </w:rPr>
            <w:tab/>
          </w:r>
          <w:r>
            <w:rPr>
              <w:noProof/>
            </w:rPr>
            <w:fldChar w:fldCharType="begin"/>
          </w:r>
          <w:r w:rsidRPr="00E41A95">
            <w:rPr>
              <w:noProof/>
              <w:lang w:val="fr-FR"/>
            </w:rPr>
            <w:instrText xml:space="preserve"> PAGEREF _Toc123742662 \h </w:instrText>
          </w:r>
          <w:r>
            <w:rPr>
              <w:noProof/>
            </w:rPr>
          </w:r>
          <w:r>
            <w:rPr>
              <w:noProof/>
            </w:rPr>
            <w:fldChar w:fldCharType="separate"/>
          </w:r>
          <w:r w:rsidR="00E43862" w:rsidRPr="00E41A95">
            <w:rPr>
              <w:noProof/>
              <w:lang w:val="fr-FR"/>
            </w:rPr>
            <w:t>79</w:t>
          </w:r>
          <w:r>
            <w:rPr>
              <w:noProof/>
            </w:rPr>
            <w:fldChar w:fldCharType="end"/>
          </w:r>
        </w:p>
        <w:p w14:paraId="2E8818ED" w14:textId="413AD82E"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10</w:t>
          </w:r>
          <w:r w:rsidRPr="00E41A95">
            <w:rPr>
              <w:noProof/>
              <w:lang w:val="fr-FR"/>
            </w:rPr>
            <w:tab/>
          </w:r>
          <w:r>
            <w:rPr>
              <w:noProof/>
            </w:rPr>
            <w:fldChar w:fldCharType="begin"/>
          </w:r>
          <w:r w:rsidRPr="00E41A95">
            <w:rPr>
              <w:noProof/>
              <w:lang w:val="fr-FR"/>
            </w:rPr>
            <w:instrText xml:space="preserve"> PAGEREF _Toc123742663 \h </w:instrText>
          </w:r>
          <w:r>
            <w:rPr>
              <w:noProof/>
            </w:rPr>
          </w:r>
          <w:r>
            <w:rPr>
              <w:noProof/>
            </w:rPr>
            <w:fldChar w:fldCharType="separate"/>
          </w:r>
          <w:r w:rsidR="00E43862" w:rsidRPr="00E41A95">
            <w:rPr>
              <w:noProof/>
              <w:lang w:val="fr-FR"/>
            </w:rPr>
            <w:t>80</w:t>
          </w:r>
          <w:r>
            <w:rPr>
              <w:noProof/>
            </w:rPr>
            <w:fldChar w:fldCharType="end"/>
          </w:r>
        </w:p>
        <w:p w14:paraId="3631042E" w14:textId="2D4AD222"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11</w:t>
          </w:r>
          <w:r w:rsidRPr="00E41A95">
            <w:rPr>
              <w:noProof/>
              <w:lang w:val="fr-FR"/>
            </w:rPr>
            <w:tab/>
          </w:r>
          <w:r>
            <w:rPr>
              <w:noProof/>
            </w:rPr>
            <w:fldChar w:fldCharType="begin"/>
          </w:r>
          <w:r w:rsidRPr="00E41A95">
            <w:rPr>
              <w:noProof/>
              <w:lang w:val="fr-FR"/>
            </w:rPr>
            <w:instrText xml:space="preserve"> PAGEREF _Toc123742664 \h </w:instrText>
          </w:r>
          <w:r>
            <w:rPr>
              <w:noProof/>
            </w:rPr>
          </w:r>
          <w:r>
            <w:rPr>
              <w:noProof/>
            </w:rPr>
            <w:fldChar w:fldCharType="separate"/>
          </w:r>
          <w:r w:rsidR="00E43862" w:rsidRPr="00E41A95">
            <w:rPr>
              <w:noProof/>
              <w:lang w:val="fr-FR"/>
            </w:rPr>
            <w:t>81</w:t>
          </w:r>
          <w:r>
            <w:rPr>
              <w:noProof/>
            </w:rPr>
            <w:fldChar w:fldCharType="end"/>
          </w:r>
        </w:p>
        <w:p w14:paraId="071E5FF2" w14:textId="77777777" w:rsidR="00B419FD" w:rsidRPr="00E41A95" w:rsidRDefault="00B419FD" w:rsidP="00B419FD">
          <w:pPr>
            <w:pStyle w:val="TOC2"/>
            <w:ind w:left="0" w:firstLine="0"/>
            <w:rPr>
              <w:noProof/>
              <w:lang w:val="fr-FR"/>
            </w:rPr>
          </w:pPr>
        </w:p>
        <w:p w14:paraId="056FE93C" w14:textId="12FAF03F" w:rsidR="00B419FD" w:rsidRPr="00E41A95" w:rsidRDefault="00B419FD" w:rsidP="00B419FD">
          <w:pPr>
            <w:pStyle w:val="TOC2"/>
            <w:ind w:left="0" w:firstLine="0"/>
            <w:rPr>
              <w:rFonts w:asciiTheme="minorHAnsi" w:eastAsiaTheme="minorEastAsia" w:hAnsiTheme="minorHAnsi" w:cstheme="minorBidi"/>
              <w:noProof/>
              <w:lang w:val="fr-FR"/>
            </w:rPr>
          </w:pPr>
          <w:r w:rsidRPr="00E41A95">
            <w:rPr>
              <w:noProof/>
              <w:lang w:val="fr-FR"/>
            </w:rPr>
            <w:t>Appendix 12</w:t>
          </w:r>
          <w:r w:rsidRPr="00E41A95">
            <w:rPr>
              <w:noProof/>
              <w:lang w:val="fr-FR"/>
            </w:rPr>
            <w:tab/>
          </w:r>
          <w:r>
            <w:rPr>
              <w:noProof/>
            </w:rPr>
            <w:fldChar w:fldCharType="begin"/>
          </w:r>
          <w:r w:rsidRPr="00E41A95">
            <w:rPr>
              <w:noProof/>
              <w:lang w:val="fr-FR"/>
            </w:rPr>
            <w:instrText xml:space="preserve"> PAGEREF _Toc123742667 \h </w:instrText>
          </w:r>
          <w:r>
            <w:rPr>
              <w:noProof/>
            </w:rPr>
          </w:r>
          <w:r>
            <w:rPr>
              <w:noProof/>
            </w:rPr>
            <w:fldChar w:fldCharType="separate"/>
          </w:r>
          <w:r w:rsidR="00E43862" w:rsidRPr="00E41A95">
            <w:rPr>
              <w:noProof/>
              <w:lang w:val="fr-FR"/>
            </w:rPr>
            <w:t>82</w:t>
          </w:r>
          <w:r>
            <w:rPr>
              <w:noProof/>
            </w:rPr>
            <w:fldChar w:fldCharType="end"/>
          </w:r>
        </w:p>
        <w:p w14:paraId="3153652F" w14:textId="76FED695"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13</w:t>
          </w:r>
          <w:r w:rsidRPr="00E41A95">
            <w:rPr>
              <w:noProof/>
              <w:lang w:val="fr-FR"/>
            </w:rPr>
            <w:tab/>
          </w:r>
          <w:r>
            <w:rPr>
              <w:noProof/>
            </w:rPr>
            <w:fldChar w:fldCharType="begin"/>
          </w:r>
          <w:r w:rsidRPr="00E41A95">
            <w:rPr>
              <w:noProof/>
              <w:lang w:val="fr-FR"/>
            </w:rPr>
            <w:instrText xml:space="preserve"> PAGEREF _Toc123742668 \h </w:instrText>
          </w:r>
          <w:r>
            <w:rPr>
              <w:noProof/>
            </w:rPr>
          </w:r>
          <w:r>
            <w:rPr>
              <w:noProof/>
            </w:rPr>
            <w:fldChar w:fldCharType="separate"/>
          </w:r>
          <w:r w:rsidR="00E43862" w:rsidRPr="00E41A95">
            <w:rPr>
              <w:noProof/>
              <w:lang w:val="fr-FR"/>
            </w:rPr>
            <w:t>83</w:t>
          </w:r>
          <w:r>
            <w:rPr>
              <w:noProof/>
            </w:rPr>
            <w:fldChar w:fldCharType="end"/>
          </w:r>
        </w:p>
        <w:p w14:paraId="675D935D" w14:textId="6F6190BB"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14</w:t>
          </w:r>
          <w:r w:rsidRPr="00E41A95">
            <w:rPr>
              <w:noProof/>
              <w:lang w:val="fr-FR"/>
            </w:rPr>
            <w:tab/>
          </w:r>
          <w:r>
            <w:rPr>
              <w:noProof/>
            </w:rPr>
            <w:fldChar w:fldCharType="begin"/>
          </w:r>
          <w:r w:rsidRPr="00E41A95">
            <w:rPr>
              <w:noProof/>
              <w:lang w:val="fr-FR"/>
            </w:rPr>
            <w:instrText xml:space="preserve"> PAGEREF _Toc123742669 \h </w:instrText>
          </w:r>
          <w:r>
            <w:rPr>
              <w:noProof/>
            </w:rPr>
          </w:r>
          <w:r>
            <w:rPr>
              <w:noProof/>
            </w:rPr>
            <w:fldChar w:fldCharType="separate"/>
          </w:r>
          <w:r w:rsidR="00E43862" w:rsidRPr="00E41A95">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2E2AFEA" w:rsidR="00125F0B" w:rsidRDefault="00800E7A" w:rsidP="00800E7A">
      <w:r w:rsidRPr="00A66722">
        <w:rPr>
          <w:b/>
        </w:rPr>
        <w:lastRenderedPageBreak/>
        <w:t xml:space="preserve">THIS </w:t>
      </w:r>
      <w:r>
        <w:rPr>
          <w:b/>
        </w:rPr>
        <w:t xml:space="preserve">CONTRACT </w:t>
      </w:r>
      <w:r w:rsidRPr="00A66722">
        <w:t>is made on     </w:t>
      </w:r>
      <w:r w:rsidR="007C0001">
        <w:rPr>
          <w:rFonts w:ascii="Arial Bold" w:hAnsi="Arial Bold"/>
          <w:b/>
        </w:rPr>
        <w:t>21</w:t>
      </w:r>
      <w:r w:rsidR="007C0001">
        <w:rPr>
          <w:rFonts w:ascii="Arial Bold" w:hAnsi="Arial Bold"/>
          <w:b/>
          <w:vertAlign w:val="superscript"/>
        </w:rPr>
        <w:t>st</w:t>
      </w:r>
      <w:r w:rsidR="007C0001">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1971111C" w14:textId="77777777" w:rsidR="00F11A8D" w:rsidRPr="00F11A8D" w:rsidRDefault="00F11A8D" w:rsidP="00FA7D71">
      <w:pPr>
        <w:pStyle w:val="MRParties"/>
        <w:spacing w:line="240" w:lineRule="auto"/>
      </w:pPr>
    </w:p>
    <w:p w14:paraId="3762F86A" w14:textId="14377EB5" w:rsidR="00800E7A" w:rsidRPr="00A66722" w:rsidRDefault="00F11A8D" w:rsidP="00F11A8D">
      <w:pPr>
        <w:pStyle w:val="MRParties"/>
        <w:spacing w:line="240" w:lineRule="auto"/>
      </w:pPr>
      <w:r w:rsidRPr="00F11A8D">
        <w:rPr>
          <w:b/>
        </w:rPr>
        <w:t xml:space="preserve">MORRIS &amp; SPOTTISWOOD LIMITED </w:t>
      </w:r>
      <w:r w:rsidR="00125F0B">
        <w:rPr>
          <w:b/>
        </w:rPr>
        <w:t>(</w:t>
      </w:r>
      <w:r w:rsidR="00800E7A" w:rsidRPr="00E0540C">
        <w:t xml:space="preserve">company number </w:t>
      </w:r>
      <w:r w:rsidRPr="00F11A8D">
        <w:rPr>
          <w:b/>
          <w:bCs/>
        </w:rPr>
        <w:t>SC046129</w:t>
      </w:r>
      <w:r w:rsidR="00481AB0">
        <w:rPr>
          <w:b/>
          <w:bCs/>
        </w:rPr>
        <w:t xml:space="preserve"> </w:t>
      </w:r>
      <w:r w:rsidR="00800E7A" w:rsidRPr="00E0540C">
        <w:t xml:space="preserve">whose registered office is at </w:t>
      </w:r>
      <w:r w:rsidRPr="00F11A8D">
        <w:t>54 Helen Street, Glasgow, G51 3HQ</w:t>
      </w:r>
      <w:r>
        <w:t xml:space="preserve"> </w:t>
      </w:r>
      <w:r w:rsidR="00800E7A" w:rsidRPr="00A66722">
        <w:t>(the “</w:t>
      </w:r>
      <w:r w:rsidR="00800E7A" w:rsidRPr="00F11A8D">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lastRenderedPageBreak/>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0D91615"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E7C9E">
        <w:t>21</w:t>
      </w:r>
      <w:r w:rsidR="00BE7C9E" w:rsidRPr="00BE7C9E">
        <w:rPr>
          <w:vertAlign w:val="superscript"/>
        </w:rPr>
        <w:t>st</w:t>
      </w:r>
      <w:r w:rsidR="00BE7C9E">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 xml:space="preserve">this Delivery </w:t>
      </w:r>
      <w:r w:rsidR="0066695C">
        <w:lastRenderedPageBreak/>
        <w:t>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lastRenderedPageBreak/>
        <w:t xml:space="preserve">to adopt and demonstrate open book accounting techniques; </w:t>
      </w:r>
    </w:p>
    <w:p w14:paraId="2D186DE0" w14:textId="42FD1825" w:rsidR="00800E7A" w:rsidRDefault="00800E7A" w:rsidP="00800E7A">
      <w:pPr>
        <w:pStyle w:val="MRDefinitions2"/>
        <w:spacing w:line="240" w:lineRule="auto"/>
      </w:pPr>
      <w:r>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703D3A5" w:rsidR="00800E7A" w:rsidRDefault="00800E7A" w:rsidP="00E41A95">
      <w:pPr>
        <w:pStyle w:val="MRDefinitions1"/>
        <w:numPr>
          <w:ilvl w:val="0"/>
          <w:numId w:val="0"/>
        </w:numPr>
        <w:spacing w:line="240" w:lineRule="auto"/>
        <w:ind w:left="720"/>
      </w:pPr>
      <w:r>
        <w:t>“</w:t>
      </w:r>
      <w:r w:rsidRPr="00367D8A">
        <w:rPr>
          <w:b/>
        </w:rPr>
        <w:t>Senior Representatives</w:t>
      </w:r>
      <w:r>
        <w:t xml:space="preserve">” means </w:t>
      </w:r>
      <w:r w:rsidR="00407FA4"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7629EDD0" w:rsidR="005C4F63" w:rsidRDefault="00F525FC" w:rsidP="00F525FC">
            <w:pPr>
              <w:pStyle w:val="BulletCDdotleader"/>
              <w:numPr>
                <w:ilvl w:val="0"/>
                <w:numId w:val="0"/>
              </w:numPr>
              <w:rPr>
                <w:spacing w:val="45"/>
              </w:rPr>
            </w:pPr>
            <w:r w:rsidRPr="00561EDE">
              <w:rPr>
                <w:rFonts w:ascii="Arial" w:hAnsi="Arial"/>
                <w:b/>
                <w:sz w:val="24"/>
                <w:szCs w:val="24"/>
                <w:highlight w:val="red"/>
              </w:rPr>
              <w:t>Redacted</w:t>
            </w:r>
          </w:p>
        </w:tc>
      </w:tr>
      <w:tr w:rsidR="005C4F63" w:rsidRPr="00E41A95"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C94DDD8" w:rsidR="00276F40" w:rsidRPr="00E41A95" w:rsidRDefault="00F525FC" w:rsidP="00276F40">
            <w:pPr>
              <w:pStyle w:val="BulletCDdotleader"/>
              <w:numPr>
                <w:ilvl w:val="0"/>
                <w:numId w:val="0"/>
              </w:numPr>
              <w:rPr>
                <w:spacing w:val="-21"/>
                <w:highlight w:val="yellow"/>
                <w:lang w:val="nl-NL"/>
              </w:rPr>
            </w:pPr>
            <w:r w:rsidRPr="00561EDE">
              <w:rPr>
                <w:rFonts w:ascii="Arial" w:hAnsi="Arial"/>
                <w:b/>
                <w:sz w:val="24"/>
                <w:szCs w:val="24"/>
                <w:highlight w:val="red"/>
              </w:rPr>
              <w:t>Redacted</w:t>
            </w:r>
            <w:r w:rsidRPr="00E41A95">
              <w:rPr>
                <w:spacing w:val="-21"/>
                <w:highlight w:val="yellow"/>
                <w:lang w:val="nl-NL"/>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CA0E9BE" w:rsidR="00800E7A" w:rsidRPr="00292ED7" w:rsidRDefault="00F11A8D">
            <w:r>
              <w:t>Morris &amp; Spottiswood</w:t>
            </w:r>
            <w:r w:rsidR="00B20EF2">
              <w:t xml:space="preserve"> Limited </w:t>
            </w:r>
            <w:r>
              <w:t xml:space="preserve"> </w:t>
            </w:r>
          </w:p>
        </w:tc>
        <w:tc>
          <w:tcPr>
            <w:tcW w:w="2642" w:type="dxa"/>
          </w:tcPr>
          <w:p w14:paraId="7A3834B5" w14:textId="3E7B9565" w:rsidR="00800E7A" w:rsidRPr="00292ED7" w:rsidRDefault="00FB7C4E">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27AED992" w:rsidR="00800E7A" w:rsidRPr="00292ED7" w:rsidRDefault="00F11A8D" w:rsidP="00526C99">
            <w:r w:rsidRPr="00F11A8D">
              <w:t>54 Helen Street, Glasgow, G51 3HQ</w:t>
            </w:r>
          </w:p>
        </w:tc>
        <w:tc>
          <w:tcPr>
            <w:tcW w:w="2642" w:type="dxa"/>
          </w:tcPr>
          <w:p w14:paraId="2EEFF71A" w14:textId="07229ED9" w:rsidR="00800E7A" w:rsidRPr="00292ED7" w:rsidRDefault="00FB7C4E">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76ABDB0A" w:rsidR="00800E7A" w:rsidRPr="00292ED7" w:rsidRDefault="00FB7C4E">
            <w:r w:rsidRPr="00561EDE">
              <w:rPr>
                <w:rFonts w:cs="Arial"/>
                <w:b/>
                <w:bCs/>
                <w:sz w:val="24"/>
                <w:szCs w:val="24"/>
                <w:highlight w:val="red"/>
              </w:rPr>
              <w:t>Redacted</w:t>
            </w:r>
          </w:p>
        </w:tc>
        <w:tc>
          <w:tcPr>
            <w:tcW w:w="2642" w:type="dxa"/>
          </w:tcPr>
          <w:p w14:paraId="0C74ABDC" w14:textId="7F853B76" w:rsidR="00800E7A" w:rsidRPr="00292ED7" w:rsidRDefault="00FB7C4E">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53157A59" w:rsidR="00FD55D5" w:rsidRPr="0031340E" w:rsidRDefault="00FD55D5" w:rsidP="00FB7C4E">
            <w:pPr>
              <w:keepNext/>
              <w:spacing w:before="120" w:line="240" w:lineRule="auto"/>
              <w:jc w:val="left"/>
            </w:pPr>
            <w:r w:rsidRPr="0031340E">
              <w:t xml:space="preserve">Signed by </w:t>
            </w:r>
            <w:r>
              <w:rPr>
                <w:b/>
                <w:caps/>
              </w:rPr>
              <w:t>THE SECRETARY OF STATE</w:t>
            </w:r>
            <w:r w:rsidR="00FB7C4E">
              <w:rPr>
                <w:b/>
                <w:caps/>
              </w:rPr>
              <w:t xml:space="preserve"> </w:t>
            </w:r>
            <w:r>
              <w:rPr>
                <w:b/>
                <w:caps/>
              </w:rPr>
              <w:t>FOR WORK AND PENSIONS</w:t>
            </w:r>
            <w:r w:rsidRPr="0031340E">
              <w:t xml:space="preserve"> </w:t>
            </w:r>
          </w:p>
        </w:tc>
      </w:tr>
      <w:tr w:rsidR="00FD55D5" w:rsidRPr="0031340E" w14:paraId="483C3A4F" w14:textId="77777777">
        <w:trPr>
          <w:trHeight w:val="403"/>
        </w:trPr>
        <w:tc>
          <w:tcPr>
            <w:tcW w:w="4513" w:type="dxa"/>
          </w:tcPr>
          <w:p w14:paraId="336640E2" w14:textId="77777777" w:rsidR="00377815" w:rsidRDefault="00377815" w:rsidP="00377815">
            <w:pPr>
              <w:rPr>
                <w:rFonts w:cs="Arial"/>
                <w:color w:val="000000"/>
                <w:sz w:val="24"/>
                <w:szCs w:val="24"/>
              </w:rPr>
            </w:pPr>
          </w:p>
          <w:p w14:paraId="74D3DF36" w14:textId="25E10F3D" w:rsidR="00377815" w:rsidRDefault="00377815" w:rsidP="00377815">
            <w:pPr>
              <w:rPr>
                <w:rFonts w:cs="Arial"/>
                <w:color w:val="000000"/>
                <w:sz w:val="24"/>
                <w:szCs w:val="24"/>
              </w:rPr>
            </w:pPr>
          </w:p>
          <w:p w14:paraId="15F33A22" w14:textId="461263D0" w:rsidR="00FD55D5" w:rsidRPr="0031340E" w:rsidRDefault="00FB7C4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3122913F" w14:textId="77777777" w:rsidR="00377815" w:rsidRDefault="00377815">
            <w:pPr>
              <w:keepNext/>
              <w:tabs>
                <w:tab w:val="left" w:leader="dot" w:pos="4320"/>
              </w:tabs>
              <w:spacing w:before="360" w:line="240" w:lineRule="auto"/>
              <w:jc w:val="left"/>
            </w:pPr>
          </w:p>
          <w:p w14:paraId="11985062" w14:textId="77777777" w:rsidR="00377815" w:rsidRDefault="00377815">
            <w:pPr>
              <w:keepNext/>
              <w:tabs>
                <w:tab w:val="left" w:leader="dot" w:pos="4320"/>
              </w:tabs>
              <w:spacing w:before="360" w:line="240" w:lineRule="auto"/>
              <w:jc w:val="left"/>
            </w:pPr>
          </w:p>
          <w:p w14:paraId="2BC88FAA" w14:textId="6EBD2A00" w:rsidR="00FD55D5" w:rsidRPr="0031340E" w:rsidRDefault="00FB7C4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091DAC40" w:rsidR="00FD55D5" w:rsidRPr="0031340E" w:rsidRDefault="00FD55D5">
            <w:pPr>
              <w:keepNext/>
              <w:spacing w:before="120" w:line="240" w:lineRule="auto"/>
              <w:jc w:val="left"/>
            </w:pPr>
            <w:r w:rsidRPr="0031340E">
              <w:t xml:space="preserve">Signed by </w:t>
            </w:r>
            <w:r w:rsidR="00F11A8D" w:rsidRPr="00F11A8D">
              <w:rPr>
                <w:b/>
                <w:caps/>
              </w:rPr>
              <w:t>MORRIS &amp; SPOTTISWOOD LIMITED</w:t>
            </w:r>
          </w:p>
        </w:tc>
      </w:tr>
      <w:tr w:rsidR="00FB7C4E" w:rsidRPr="0031340E" w14:paraId="2E34EBC0" w14:textId="77777777">
        <w:trPr>
          <w:trHeight w:val="403"/>
        </w:trPr>
        <w:tc>
          <w:tcPr>
            <w:tcW w:w="4513" w:type="dxa"/>
          </w:tcPr>
          <w:p w14:paraId="11DD4A01" w14:textId="77777777" w:rsidR="00FB7C4E" w:rsidRDefault="00FB7C4E" w:rsidP="00FB7C4E">
            <w:pPr>
              <w:rPr>
                <w:rFonts w:cs="Arial"/>
                <w:color w:val="000000"/>
                <w:sz w:val="24"/>
                <w:szCs w:val="24"/>
              </w:rPr>
            </w:pPr>
          </w:p>
          <w:p w14:paraId="716CD16A" w14:textId="77777777" w:rsidR="00FB7C4E" w:rsidRDefault="00FB7C4E" w:rsidP="00FB7C4E">
            <w:pPr>
              <w:rPr>
                <w:rFonts w:cs="Arial"/>
                <w:color w:val="000000"/>
                <w:sz w:val="24"/>
                <w:szCs w:val="24"/>
              </w:rPr>
            </w:pPr>
          </w:p>
          <w:p w14:paraId="4458DCED" w14:textId="76AAD387" w:rsidR="00FB7C4E" w:rsidRPr="0031340E" w:rsidRDefault="00FB7C4E" w:rsidP="00FB7C4E">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1C21D904" w14:textId="77777777" w:rsidR="00FB7C4E" w:rsidRDefault="00FB7C4E" w:rsidP="00FB7C4E">
            <w:pPr>
              <w:keepNext/>
              <w:tabs>
                <w:tab w:val="left" w:leader="dot" w:pos="4320"/>
              </w:tabs>
              <w:spacing w:before="360" w:line="240" w:lineRule="auto"/>
              <w:jc w:val="left"/>
            </w:pPr>
          </w:p>
          <w:p w14:paraId="598F2826" w14:textId="77777777" w:rsidR="00FB7C4E" w:rsidRDefault="00FB7C4E" w:rsidP="00FB7C4E">
            <w:pPr>
              <w:keepNext/>
              <w:tabs>
                <w:tab w:val="left" w:leader="dot" w:pos="4320"/>
              </w:tabs>
              <w:spacing w:before="360" w:line="240" w:lineRule="auto"/>
              <w:jc w:val="left"/>
            </w:pPr>
          </w:p>
          <w:p w14:paraId="182067A5" w14:textId="64040E66" w:rsidR="00FB7C4E" w:rsidRPr="0031340E" w:rsidRDefault="00FB7C4E" w:rsidP="00FB7C4E">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FB7C4E" w:rsidRPr="0031340E" w14:paraId="52E52FAD" w14:textId="77777777">
        <w:trPr>
          <w:trHeight w:val="60"/>
        </w:trPr>
        <w:tc>
          <w:tcPr>
            <w:tcW w:w="4513" w:type="dxa"/>
          </w:tcPr>
          <w:p w14:paraId="4D75D0BD" w14:textId="1962D615" w:rsidR="00FB7C4E" w:rsidRPr="0031340E" w:rsidRDefault="00FB7C4E" w:rsidP="00FB7C4E">
            <w:pPr>
              <w:keepNext/>
              <w:tabs>
                <w:tab w:val="left" w:leader="dot" w:pos="4320"/>
              </w:tabs>
              <w:spacing w:before="120" w:line="240" w:lineRule="auto"/>
              <w:jc w:val="left"/>
            </w:pPr>
            <w:r>
              <w:t>Authorised Signatory</w:t>
            </w:r>
          </w:p>
        </w:tc>
        <w:tc>
          <w:tcPr>
            <w:tcW w:w="4513" w:type="dxa"/>
          </w:tcPr>
          <w:p w14:paraId="3F44F12D" w14:textId="5AB4D793" w:rsidR="00FB7C4E" w:rsidRPr="0031340E" w:rsidRDefault="00FB7C4E" w:rsidP="00FB7C4E">
            <w:pPr>
              <w:keepNext/>
              <w:tabs>
                <w:tab w:val="left" w:leader="dot" w:pos="4320"/>
              </w:tabs>
              <w:spacing w:before="12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E41A95" w:rsidRDefault="00800E7A" w:rsidP="00800E7A">
      <w:pPr>
        <w:pStyle w:val="MRNoHead2"/>
        <w:spacing w:line="240" w:lineRule="auto"/>
        <w:rPr>
          <w:lang w:val="pt-PT"/>
        </w:rPr>
      </w:pPr>
      <w:r>
        <w:t>Amend the</w:t>
      </w:r>
      <w:r w:rsidRPr="00397F9F">
        <w:t xml:space="preserve"> table at 90.2 reason column for The Contractor.  </w:t>
      </w:r>
      <w:r w:rsidRPr="00E41A95">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6"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577997F" w:rsidR="0066695C" w:rsidRPr="0031340E" w:rsidRDefault="0066695C">
            <w:pPr>
              <w:keepNext/>
              <w:spacing w:before="120" w:line="240" w:lineRule="auto"/>
              <w:jc w:val="left"/>
            </w:pPr>
            <w:r w:rsidRPr="0031340E">
              <w:t xml:space="preserve">Signed by </w:t>
            </w:r>
            <w:r w:rsidR="00F11A8D" w:rsidRPr="00F11A8D">
              <w:rPr>
                <w:b/>
                <w:caps/>
              </w:rPr>
              <w:t>MORRIS &amp; SPOTTISWOOD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7C0001">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7C0001">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7C0001">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7C0001">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7C0001">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7C0001">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7C0001">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7C0001">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7C0001">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7C0001">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7C0001">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7C0001">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7C0001">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7C0001">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7C0001">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7C0001">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7C0001">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7C0001">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7C0001">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7C0001">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7C0001">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7C0001">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7C0001">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7C0001">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7C0001">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7C0001">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7C0001">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7C0001">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7C0001">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7C0001">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7C0001">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7C0001">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7C0001">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7C0001">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7C0001">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7C0001">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7C0001">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7C0001">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7C0001">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7C0001">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7C0001">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7C0001">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7C0001">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7C0001">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7C0001">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7C0001">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7C0001">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7C0001">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7C0001">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7C0001">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7C0001">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7C0001">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7C0001">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7C0001">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7C0001">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7C0001">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7C0001">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7C0001">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7C0001">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7C0001">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7C0001">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7C0001">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7C0001">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7C0001">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7C0001">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7C0001">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7C0001">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7C0001">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7C0001">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7C0001">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7C0001">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7C0001">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7C0001">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7C0001">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7C0001">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7C0001">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7C0001">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7C0001">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7C0001">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7C0001">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7C0001">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7C0001">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7C0001">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7C0001">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77777777" w:rsidR="007E45C3" w:rsidRDefault="00800E7A" w:rsidP="007E45C3">
      <w:pPr>
        <w:jc w:val="center"/>
        <w:rPr>
          <w:u w:val="single"/>
        </w:rPr>
      </w:pPr>
      <w:r>
        <w:rPr>
          <w:u w:val="single"/>
        </w:rPr>
        <w:t>The Sites and NUTS Code</w:t>
      </w:r>
    </w:p>
    <w:p w14:paraId="3ED1A185" w14:textId="7DF1F030" w:rsidR="00800E7A" w:rsidRPr="007E45C3" w:rsidRDefault="00404FDB" w:rsidP="00404FDB">
      <w:pPr>
        <w:ind w:left="2880" w:firstLine="720"/>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E41A95" w:rsidRDefault="00800E7A" w:rsidP="001A7D8B">
      <w:pPr>
        <w:pStyle w:val="MRSchedule1"/>
        <w:numPr>
          <w:ilvl w:val="0"/>
          <w:numId w:val="0"/>
        </w:numPr>
        <w:rPr>
          <w:b w:val="0"/>
          <w:u w:val="none"/>
          <w:lang w:val="fr-FR"/>
        </w:rPr>
      </w:pPr>
      <w:bookmarkStart w:id="170" w:name="Appendix4"/>
      <w:bookmarkStart w:id="171" w:name="_Toc123742653"/>
      <w:r w:rsidRPr="00E41A95">
        <w:rPr>
          <w:lang w:val="fr-FR"/>
        </w:rPr>
        <w:lastRenderedPageBreak/>
        <w:t>Appendix 4</w:t>
      </w:r>
      <w:bookmarkEnd w:id="170"/>
      <w:bookmarkEnd w:id="171"/>
    </w:p>
    <w:p w14:paraId="7FAF4FD3" w14:textId="4E907495" w:rsidR="00800E7A" w:rsidRPr="00E41A95" w:rsidRDefault="00800E7A" w:rsidP="00800E7A">
      <w:pPr>
        <w:jc w:val="center"/>
        <w:rPr>
          <w:lang w:val="fr-FR"/>
        </w:rPr>
      </w:pPr>
      <w:r w:rsidRPr="00E41A95">
        <w:rPr>
          <w:u w:val="single"/>
          <w:lang w:val="fr-FR"/>
        </w:rPr>
        <w:t>Part A - Management Services</w:t>
      </w:r>
      <w:r w:rsidR="009F72EC">
        <w:fldChar w:fldCharType="begin"/>
      </w:r>
      <w:r w:rsidR="009F72EC" w:rsidRPr="00E41A95">
        <w:rPr>
          <w:lang w:val="fr-FR"/>
        </w:rPr>
        <w:instrText xml:space="preserve"> TC "</w:instrText>
      </w:r>
      <w:bookmarkStart w:id="172" w:name="_Toc123742654"/>
      <w:r w:rsidR="009F72EC" w:rsidRPr="00E41A95">
        <w:rPr>
          <w:lang w:val="fr-FR"/>
        </w:rPr>
        <w:instrText>Part A - Management Services</w:instrText>
      </w:r>
      <w:bookmarkEnd w:id="172"/>
      <w:r w:rsidR="009F72EC" w:rsidRPr="00E41A95">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6AC39B35" w:rsidR="00B419FD" w:rsidRDefault="00B419FD" w:rsidP="00B419FD">
      <w:pPr>
        <w:jc w:val="center"/>
        <w:rPr>
          <w:iCs/>
          <w:u w:val="single"/>
        </w:rPr>
      </w:pPr>
      <w:r w:rsidRPr="00B419FD">
        <w:rPr>
          <w:iCs/>
          <w:u w:val="single"/>
        </w:rPr>
        <w:t>Part A</w:t>
      </w:r>
      <w:r>
        <w:rPr>
          <w:iCs/>
          <w:u w:val="single"/>
        </w:rPr>
        <w:t xml:space="preserve"> </w:t>
      </w:r>
    </w:p>
    <w:p w14:paraId="6D262BDA" w14:textId="656FB552" w:rsidR="00F11A8D" w:rsidRPr="00B419FD" w:rsidRDefault="005B1D69"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7982"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F1E91E1" w14:textId="115A7A37" w:rsidR="00800E7A" w:rsidRPr="00E73829" w:rsidRDefault="00DE7DFE" w:rsidP="00E73829">
      <w:pPr>
        <w:pStyle w:val="MRNoHead1"/>
        <w:numPr>
          <w:ilvl w:val="0"/>
          <w:numId w:val="0"/>
        </w:numPr>
        <w:spacing w:line="240" w:lineRule="auto"/>
        <w:ind w:left="720" w:hanging="720"/>
        <w:jc w:val="center"/>
        <w:rPr>
          <w:iCs/>
        </w:rPr>
      </w:pPr>
      <w:r>
        <w:object w:dxaOrig="1508" w:dyaOrig="982" w14:anchorId="4C526E33">
          <v:shape id="_x0000_i1026" type="#_x0000_t75" style="width:75.5pt;height:49pt" o:ole="">
            <v:imagedata r:id="rId16" o:title=""/>
          </v:shape>
          <o:OLEObject Type="Embed" ProgID="Excel.Sheet.12" ShapeID="_x0000_i1026" DrawAspect="Icon" ObjectID="_1753597983" r:id="rId17"/>
        </w:object>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7984"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E41A95" w:rsidRDefault="00800E7A" w:rsidP="00800E7A">
      <w:pPr>
        <w:tabs>
          <w:tab w:val="left" w:pos="1332"/>
        </w:tabs>
        <w:jc w:val="center"/>
        <w:rPr>
          <w:lang w:val="fr-FR"/>
        </w:rPr>
      </w:pPr>
      <w:r w:rsidRPr="00E41A95">
        <w:rPr>
          <w:u w:val="single"/>
          <w:lang w:val="fr-FR"/>
        </w:rPr>
        <w:t>Part B</w:t>
      </w:r>
      <w:r w:rsidR="00B419FD" w:rsidRPr="00E41A95">
        <w:rPr>
          <w:u w:val="single"/>
          <w:lang w:val="fr-FR"/>
        </w:rPr>
        <w:t xml:space="preserve"> -</w:t>
      </w:r>
      <w:r w:rsidRPr="00E41A95">
        <w:rPr>
          <w:u w:val="single"/>
          <w:lang w:val="fr-FR"/>
        </w:rPr>
        <w:t xml:space="preserve"> Appendix K (TUPE)</w:t>
      </w:r>
      <w:r w:rsidR="009F72EC">
        <w:fldChar w:fldCharType="begin"/>
      </w:r>
      <w:r w:rsidR="009F72EC" w:rsidRPr="00E41A95">
        <w:rPr>
          <w:lang w:val="fr-FR"/>
        </w:rPr>
        <w:instrText xml:space="preserve"> TC "</w:instrText>
      </w:r>
      <w:bookmarkStart w:id="224" w:name="_Toc123742666"/>
      <w:r w:rsidR="009F72EC" w:rsidRPr="00E41A95">
        <w:rPr>
          <w:lang w:val="fr-FR"/>
        </w:rPr>
        <w:instrText>Part B: Appendix K (TUPE)</w:instrText>
      </w:r>
      <w:bookmarkEnd w:id="224"/>
      <w:r w:rsidR="009F72EC" w:rsidRPr="00E41A95">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7985"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77777777" w:rsidR="002302DC" w:rsidRDefault="00800E7A" w:rsidP="002302DC">
      <w:pPr>
        <w:tabs>
          <w:tab w:val="left" w:pos="1332"/>
        </w:tabs>
        <w:jc w:val="center"/>
        <w:rPr>
          <w:u w:val="single"/>
        </w:rPr>
      </w:pPr>
      <w:r w:rsidRPr="008A71E0">
        <w:rPr>
          <w:u w:val="single"/>
        </w:rPr>
        <w:t>Contractor’s Tender Submission</w:t>
      </w:r>
    </w:p>
    <w:p w14:paraId="5730D7DE" w14:textId="77777777" w:rsidR="00DE78DE" w:rsidRPr="003A0FD8" w:rsidRDefault="00DE78DE" w:rsidP="00DE78DE">
      <w:pPr>
        <w:pStyle w:val="MRNoHead1"/>
        <w:numPr>
          <w:ilvl w:val="0"/>
          <w:numId w:val="0"/>
        </w:numPr>
        <w:spacing w:line="240" w:lineRule="auto"/>
        <w:ind w:left="720" w:hanging="720"/>
        <w:jc w:val="center"/>
        <w:rPr>
          <w:iCs/>
        </w:rPr>
      </w:pPr>
      <w:r w:rsidRPr="00561EDE">
        <w:rPr>
          <w:rFonts w:cs="Arial"/>
          <w:b/>
          <w:bCs/>
          <w:sz w:val="24"/>
          <w:szCs w:val="24"/>
          <w:highlight w:val="red"/>
        </w:rPr>
        <w:t>Redacted</w:t>
      </w:r>
    </w:p>
    <w:p w14:paraId="1A522F1B" w14:textId="1CF00811" w:rsidR="00343A63" w:rsidRDefault="00800E7A" w:rsidP="001458A9">
      <w:pPr>
        <w:tabs>
          <w:tab w:val="left" w:pos="1332"/>
        </w:tabs>
        <w:jc w:val="center"/>
      </w:pPr>
      <w:r w:rsidRPr="00FA7D71">
        <w:rPr>
          <w:u w:val="single"/>
        </w:rPr>
        <w:t xml:space="preserve"> </w:t>
      </w:r>
    </w:p>
    <w:p w14:paraId="31E39641" w14:textId="3F722541" w:rsidR="00343A63" w:rsidRDefault="00343A63" w:rsidP="00343A63">
      <w:pPr>
        <w:tabs>
          <w:tab w:val="left" w:pos="1332"/>
        </w:tabs>
        <w:jc w:val="center"/>
      </w:pPr>
    </w:p>
    <w:p w14:paraId="2FBE4338" w14:textId="190C077B" w:rsidR="003B70BF" w:rsidRDefault="003B70BF" w:rsidP="00343A63">
      <w:pPr>
        <w:tabs>
          <w:tab w:val="left" w:pos="1332"/>
        </w:tabs>
        <w:jc w:val="center"/>
      </w:pPr>
    </w:p>
    <w:p w14:paraId="33E03EB9" w14:textId="7D87BD7E" w:rsidR="00343A63" w:rsidRDefault="00343A63" w:rsidP="00343A63">
      <w:pPr>
        <w:tabs>
          <w:tab w:val="left" w:pos="1332"/>
        </w:tabs>
        <w:jc w:val="center"/>
      </w:pPr>
    </w:p>
    <w:p w14:paraId="64632065" w14:textId="5B7D735F" w:rsidR="00343A63" w:rsidRPr="00343A63" w:rsidRDefault="00343A63" w:rsidP="00343A63">
      <w:pPr>
        <w:tabs>
          <w:tab w:val="left" w:pos="1332"/>
        </w:tabs>
        <w:jc w:val="center"/>
      </w:pPr>
    </w:p>
    <w:p w14:paraId="35E25253" w14:textId="19493E07" w:rsidR="00E31036" w:rsidRPr="00FA7D71" w:rsidRDefault="00E31036"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950B80" w14:textId="77777777" w:rsidR="004674DB" w:rsidRDefault="004674DB">
      <w:pPr>
        <w:spacing w:before="0" w:line="240" w:lineRule="auto"/>
      </w:pPr>
      <w:r>
        <w:separator/>
      </w:r>
    </w:p>
  </w:endnote>
  <w:endnote w:type="continuationSeparator" w:id="0">
    <w:p w14:paraId="4C32DFBD" w14:textId="77777777" w:rsidR="004674DB" w:rsidRDefault="004674DB">
      <w:pPr>
        <w:spacing w:before="0" w:line="240" w:lineRule="auto"/>
      </w:pPr>
      <w:r>
        <w:continuationSeparator/>
      </w:r>
    </w:p>
  </w:endnote>
  <w:endnote w:type="continuationNotice" w:id="1">
    <w:p w14:paraId="5C2DB0C5" w14:textId="77777777" w:rsidR="004674DB" w:rsidRDefault="004674D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F1B8FF" w14:textId="77777777" w:rsidR="004674DB" w:rsidRDefault="004674DB">
      <w:pPr>
        <w:spacing w:before="0" w:line="240" w:lineRule="auto"/>
      </w:pPr>
      <w:r>
        <w:separator/>
      </w:r>
    </w:p>
  </w:footnote>
  <w:footnote w:type="continuationSeparator" w:id="0">
    <w:p w14:paraId="49B321BC" w14:textId="77777777" w:rsidR="004674DB" w:rsidRDefault="004674DB">
      <w:pPr>
        <w:spacing w:before="0" w:line="240" w:lineRule="auto"/>
      </w:pPr>
      <w:r>
        <w:continuationSeparator/>
      </w:r>
    </w:p>
  </w:footnote>
  <w:footnote w:type="continuationNotice" w:id="1">
    <w:p w14:paraId="4A91B663" w14:textId="77777777" w:rsidR="004674DB" w:rsidRDefault="004674DB">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A6C07"/>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458A9"/>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0C0F"/>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35FC"/>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488F"/>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39DD"/>
    <w:rsid w:val="00343A63"/>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77815"/>
    <w:rsid w:val="00381AC7"/>
    <w:rsid w:val="00381E9D"/>
    <w:rsid w:val="00382939"/>
    <w:rsid w:val="003903B8"/>
    <w:rsid w:val="003916E7"/>
    <w:rsid w:val="00392114"/>
    <w:rsid w:val="003958BD"/>
    <w:rsid w:val="003959A6"/>
    <w:rsid w:val="00396673"/>
    <w:rsid w:val="00396DFC"/>
    <w:rsid w:val="00396E9D"/>
    <w:rsid w:val="0039707B"/>
    <w:rsid w:val="0039753D"/>
    <w:rsid w:val="00397F9F"/>
    <w:rsid w:val="003A0FD8"/>
    <w:rsid w:val="003A3515"/>
    <w:rsid w:val="003B2B27"/>
    <w:rsid w:val="003B4CE4"/>
    <w:rsid w:val="003B5949"/>
    <w:rsid w:val="003B665B"/>
    <w:rsid w:val="003B70BF"/>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4FDB"/>
    <w:rsid w:val="004053CF"/>
    <w:rsid w:val="00407FA4"/>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674DB"/>
    <w:rsid w:val="00470A1F"/>
    <w:rsid w:val="00474FAE"/>
    <w:rsid w:val="004808BE"/>
    <w:rsid w:val="00481AB0"/>
    <w:rsid w:val="00492C41"/>
    <w:rsid w:val="004948C9"/>
    <w:rsid w:val="004A4FCF"/>
    <w:rsid w:val="004A7676"/>
    <w:rsid w:val="004B18FA"/>
    <w:rsid w:val="004B26A0"/>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1D69"/>
    <w:rsid w:val="005B6385"/>
    <w:rsid w:val="005B7ADC"/>
    <w:rsid w:val="005C04B6"/>
    <w:rsid w:val="005C06BF"/>
    <w:rsid w:val="005C342A"/>
    <w:rsid w:val="005C4F63"/>
    <w:rsid w:val="005C73C9"/>
    <w:rsid w:val="005C7E7E"/>
    <w:rsid w:val="005D6489"/>
    <w:rsid w:val="005D692A"/>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0BF"/>
    <w:rsid w:val="0061510D"/>
    <w:rsid w:val="00615D2F"/>
    <w:rsid w:val="00615DC1"/>
    <w:rsid w:val="00621877"/>
    <w:rsid w:val="006218EF"/>
    <w:rsid w:val="00622817"/>
    <w:rsid w:val="00622A3D"/>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35496"/>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0001"/>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1E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1DE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870"/>
    <w:rsid w:val="00B158EF"/>
    <w:rsid w:val="00B2021A"/>
    <w:rsid w:val="00B20EF2"/>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E7C9E"/>
    <w:rsid w:val="00BF1DAB"/>
    <w:rsid w:val="00BF2B56"/>
    <w:rsid w:val="00BF2EC4"/>
    <w:rsid w:val="00BF506A"/>
    <w:rsid w:val="00BF5D76"/>
    <w:rsid w:val="00BF6649"/>
    <w:rsid w:val="00BF6938"/>
    <w:rsid w:val="00C06113"/>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6EB6"/>
    <w:rsid w:val="00DE78DE"/>
    <w:rsid w:val="00DE7DFE"/>
    <w:rsid w:val="00DF0F3F"/>
    <w:rsid w:val="00DF1B6E"/>
    <w:rsid w:val="00DF28D0"/>
    <w:rsid w:val="00DF28DD"/>
    <w:rsid w:val="00DF464E"/>
    <w:rsid w:val="00DF6E9E"/>
    <w:rsid w:val="00E00EF4"/>
    <w:rsid w:val="00E02390"/>
    <w:rsid w:val="00E0540C"/>
    <w:rsid w:val="00E05497"/>
    <w:rsid w:val="00E10E7F"/>
    <w:rsid w:val="00E12BC6"/>
    <w:rsid w:val="00E14223"/>
    <w:rsid w:val="00E31036"/>
    <w:rsid w:val="00E3558D"/>
    <w:rsid w:val="00E35EBC"/>
    <w:rsid w:val="00E35F7B"/>
    <w:rsid w:val="00E402E6"/>
    <w:rsid w:val="00E404C3"/>
    <w:rsid w:val="00E41A95"/>
    <w:rsid w:val="00E43862"/>
    <w:rsid w:val="00E44610"/>
    <w:rsid w:val="00E45C7D"/>
    <w:rsid w:val="00E46819"/>
    <w:rsid w:val="00E47400"/>
    <w:rsid w:val="00E4740A"/>
    <w:rsid w:val="00E5059D"/>
    <w:rsid w:val="00E55B29"/>
    <w:rsid w:val="00E64D5C"/>
    <w:rsid w:val="00E64E08"/>
    <w:rsid w:val="00E657D3"/>
    <w:rsid w:val="00E674C8"/>
    <w:rsid w:val="00E73829"/>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1A8D"/>
    <w:rsid w:val="00F12785"/>
    <w:rsid w:val="00F17956"/>
    <w:rsid w:val="00F250ED"/>
    <w:rsid w:val="00F27E10"/>
    <w:rsid w:val="00F318A1"/>
    <w:rsid w:val="00F37830"/>
    <w:rsid w:val="00F411CA"/>
    <w:rsid w:val="00F42AF9"/>
    <w:rsid w:val="00F43758"/>
    <w:rsid w:val="00F44596"/>
    <w:rsid w:val="00F46CB2"/>
    <w:rsid w:val="00F46F33"/>
    <w:rsid w:val="00F50250"/>
    <w:rsid w:val="00F51AA8"/>
    <w:rsid w:val="00F525FC"/>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C4E"/>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04691878">
      <w:bodyDiv w:val="1"/>
      <w:marLeft w:val="0"/>
      <w:marRight w:val="0"/>
      <w:marTop w:val="0"/>
      <w:marBottom w:val="0"/>
      <w:divBdr>
        <w:top w:val="none" w:sz="0" w:space="0" w:color="auto"/>
        <w:left w:val="none" w:sz="0" w:space="0" w:color="auto"/>
        <w:bottom w:val="none" w:sz="0" w:space="0" w:color="auto"/>
        <w:right w:val="none" w:sz="0" w:space="0" w:color="auto"/>
      </w:divBdr>
    </w:div>
    <w:div w:id="61652384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53E0F"/>
    <w:rsid w:val="00171474"/>
    <w:rsid w:val="0018336F"/>
    <w:rsid w:val="001B109A"/>
    <w:rsid w:val="00201319"/>
    <w:rsid w:val="00202857"/>
    <w:rsid w:val="00273950"/>
    <w:rsid w:val="0027438E"/>
    <w:rsid w:val="0028459C"/>
    <w:rsid w:val="00286F6A"/>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C41D9"/>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B09D5"/>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52B4E6C3-456C-40D8-940B-71DE4CDAD6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5D0B788-D2CC-4934-A6FC-07F68C1D2723}">
  <ds:schemaRefs>
    <ds:schemaRef ds:uri="http://purl.org/dc/elements/1.1/"/>
    <ds:schemaRef ds:uri="4feac705-4105-4bb1-bb77-ced40c3f9fcd"/>
    <ds:schemaRef ds:uri="http://schemas.openxmlformats.org/package/2006/metadata/core-properties"/>
    <ds:schemaRef ds:uri="http://www.w3.org/XML/1998/namespace"/>
    <ds:schemaRef ds:uri="http://purl.org/dc/dcmitype/"/>
    <ds:schemaRef ds:uri="a04dbe3e-63b4-48d2-9d03-f0eb0c7bc09d"/>
    <ds:schemaRef ds:uri="http://schemas.microsoft.com/office/2006/metadata/properties"/>
    <ds:schemaRef ds:uri="e508060a-f9db-4210-bc03-698d3f04150f"/>
    <ds:schemaRef ds:uri="http://schemas.microsoft.com/office/2006/documentManagement/types"/>
    <ds:schemaRef ds:uri="http://schemas.microsoft.com/office/infopath/2007/PartnerControls"/>
    <ds:schemaRef ds:uri="http://schemas.microsoft.com/sharepoint/v3"/>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95</Pages>
  <Words>29440</Words>
  <Characters>158090</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187156</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19</cp:revision>
  <dcterms:created xsi:type="dcterms:W3CDTF">2023-07-21T07:40:00Z</dcterms:created>
  <dcterms:modified xsi:type="dcterms:W3CDTF">2023-08-15T08:47:00Z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2023-06-19T13:54:58Z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92366ca4-c53d-4cec-a118-d84d68bc5308</vt:lpwstr>
  </property>
  <property fmtid="{D5CDD505-2E9C-101B-9397-08002B2CF9AE}" pid="11" name="MSIP_Label_5808dd11-2e9f-4ec7-8dc1-b45f798379e4_ContentBits">
    <vt:lpwstr>0</vt:lpwstr>
  </property>
</Properties>
</file>